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14" w:rsidRDefault="00914A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Forensics  -</w:t>
      </w:r>
      <w:proofErr w:type="gramEnd"/>
      <w:r>
        <w:rPr>
          <w:sz w:val="24"/>
          <w:szCs w:val="24"/>
        </w:rPr>
        <w:t xml:space="preserve"> Fingerprints </w:t>
      </w:r>
    </w:p>
    <w:p w:rsidR="00914A3B" w:rsidRDefault="00914A3B">
      <w:pPr>
        <w:rPr>
          <w:sz w:val="24"/>
          <w:szCs w:val="24"/>
        </w:rPr>
      </w:pPr>
      <w:r>
        <w:rPr>
          <w:sz w:val="24"/>
          <w:szCs w:val="24"/>
        </w:rPr>
        <w:t xml:space="preserve">Principles of Fingerprints </w:t>
      </w:r>
    </w:p>
    <w:p w:rsidR="00914A3B" w:rsidRDefault="00914A3B">
      <w:pPr>
        <w:rPr>
          <w:sz w:val="24"/>
          <w:szCs w:val="24"/>
        </w:rPr>
      </w:pPr>
      <w:r>
        <w:rPr>
          <w:sz w:val="24"/>
          <w:szCs w:val="24"/>
        </w:rPr>
        <w:t>Define each of the 3 Principles of Fingerprints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4A3B" w:rsidTr="00914A3B">
        <w:trPr>
          <w:trHeight w:val="1683"/>
        </w:trPr>
        <w:tc>
          <w:tcPr>
            <w:tcW w:w="9350" w:type="dxa"/>
          </w:tcPr>
          <w:p w:rsidR="00914A3B" w:rsidRDefault="00914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Principal </w:t>
            </w:r>
          </w:p>
        </w:tc>
      </w:tr>
      <w:tr w:rsidR="00914A3B" w:rsidTr="00914A3B">
        <w:trPr>
          <w:trHeight w:val="1829"/>
        </w:trPr>
        <w:tc>
          <w:tcPr>
            <w:tcW w:w="9350" w:type="dxa"/>
          </w:tcPr>
          <w:p w:rsidR="00914A3B" w:rsidRDefault="00914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 </w:t>
            </w:r>
            <w:r>
              <w:rPr>
                <w:sz w:val="24"/>
                <w:szCs w:val="24"/>
              </w:rPr>
              <w:t>Principal</w:t>
            </w:r>
          </w:p>
        </w:tc>
      </w:tr>
      <w:tr w:rsidR="00914A3B" w:rsidTr="00914A3B">
        <w:trPr>
          <w:trHeight w:val="2130"/>
        </w:trPr>
        <w:tc>
          <w:tcPr>
            <w:tcW w:w="9350" w:type="dxa"/>
          </w:tcPr>
          <w:p w:rsidR="00914A3B" w:rsidRDefault="00914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  <w:r>
              <w:rPr>
                <w:sz w:val="24"/>
                <w:szCs w:val="24"/>
              </w:rPr>
              <w:t xml:space="preserve"> Principal</w:t>
            </w:r>
          </w:p>
        </w:tc>
      </w:tr>
    </w:tbl>
    <w:p w:rsidR="00914A3B" w:rsidRDefault="00914A3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4A3B" w:rsidRDefault="00914A3B">
      <w:pPr>
        <w:rPr>
          <w:sz w:val="24"/>
          <w:szCs w:val="24"/>
        </w:rPr>
      </w:pPr>
      <w:r>
        <w:rPr>
          <w:sz w:val="24"/>
          <w:szCs w:val="24"/>
        </w:rPr>
        <w:t xml:space="preserve">What are the 3 Main Types of </w:t>
      </w:r>
      <w:proofErr w:type="gramStart"/>
      <w:r>
        <w:rPr>
          <w:sz w:val="24"/>
          <w:szCs w:val="24"/>
        </w:rPr>
        <w:t>Prints</w:t>
      </w:r>
      <w:proofErr w:type="gramEnd"/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FB7997" w:rsidTr="00FB7997">
        <w:tc>
          <w:tcPr>
            <w:tcW w:w="3823" w:type="dxa"/>
          </w:tcPr>
          <w:p w:rsidR="00FB7997" w:rsidRDefault="00FB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</w:t>
            </w:r>
          </w:p>
        </w:tc>
        <w:tc>
          <w:tcPr>
            <w:tcW w:w="5527" w:type="dxa"/>
          </w:tcPr>
          <w:p w:rsidR="00FB7997" w:rsidRDefault="00FB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an Example </w:t>
            </w:r>
            <w:bookmarkStart w:id="0" w:name="_GoBack"/>
            <w:bookmarkEnd w:id="0"/>
          </w:p>
        </w:tc>
      </w:tr>
      <w:tr w:rsidR="00FB7997" w:rsidTr="00FB7997">
        <w:trPr>
          <w:trHeight w:val="832"/>
        </w:trPr>
        <w:tc>
          <w:tcPr>
            <w:tcW w:w="3823" w:type="dxa"/>
          </w:tcPr>
          <w:p w:rsidR="00FB7997" w:rsidRDefault="00FB7997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FB7997" w:rsidRDefault="00FB7997">
            <w:pPr>
              <w:rPr>
                <w:sz w:val="24"/>
                <w:szCs w:val="24"/>
              </w:rPr>
            </w:pPr>
          </w:p>
        </w:tc>
      </w:tr>
      <w:tr w:rsidR="00FB7997" w:rsidTr="00FB7997">
        <w:trPr>
          <w:trHeight w:val="986"/>
        </w:trPr>
        <w:tc>
          <w:tcPr>
            <w:tcW w:w="3823" w:type="dxa"/>
          </w:tcPr>
          <w:p w:rsidR="00FB7997" w:rsidRDefault="00FB7997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FB7997" w:rsidRDefault="00FB7997">
            <w:pPr>
              <w:rPr>
                <w:sz w:val="24"/>
                <w:szCs w:val="24"/>
              </w:rPr>
            </w:pPr>
          </w:p>
        </w:tc>
      </w:tr>
      <w:tr w:rsidR="00FB7997" w:rsidTr="00FB7997">
        <w:trPr>
          <w:trHeight w:val="1114"/>
        </w:trPr>
        <w:tc>
          <w:tcPr>
            <w:tcW w:w="3823" w:type="dxa"/>
          </w:tcPr>
          <w:p w:rsidR="00FB7997" w:rsidRDefault="00FB7997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FB7997" w:rsidRDefault="00FB7997">
            <w:pPr>
              <w:rPr>
                <w:sz w:val="24"/>
                <w:szCs w:val="24"/>
              </w:rPr>
            </w:pPr>
          </w:p>
        </w:tc>
      </w:tr>
    </w:tbl>
    <w:p w:rsidR="00914A3B" w:rsidRPr="00914A3B" w:rsidRDefault="00914A3B">
      <w:pPr>
        <w:rPr>
          <w:sz w:val="24"/>
          <w:szCs w:val="24"/>
        </w:rPr>
      </w:pPr>
    </w:p>
    <w:sectPr w:rsidR="00914A3B" w:rsidRPr="00914A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3B"/>
    <w:rsid w:val="003138FF"/>
    <w:rsid w:val="00375FF0"/>
    <w:rsid w:val="00914A3B"/>
    <w:rsid w:val="00C12368"/>
    <w:rsid w:val="00F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2748"/>
  <w15:chartTrackingRefBased/>
  <w15:docId w15:val="{77E6E141-2BB6-4B1D-8185-09969EB8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East Transcona School Division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Lindsay</dc:creator>
  <cp:keywords/>
  <dc:description/>
  <cp:lastModifiedBy>Sean Lindsay</cp:lastModifiedBy>
  <cp:revision>1</cp:revision>
  <dcterms:created xsi:type="dcterms:W3CDTF">2017-01-17T17:00:00Z</dcterms:created>
  <dcterms:modified xsi:type="dcterms:W3CDTF">2017-01-17T18:25:00Z</dcterms:modified>
</cp:coreProperties>
</file>